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841BE" w14:textId="77777777" w:rsidR="00DD2383" w:rsidRDefault="00C91930">
      <w:pPr>
        <w:spacing w:after="551" w:line="259" w:lineRule="auto"/>
        <w:ind w:right="-15"/>
        <w:jc w:val="right"/>
      </w:pPr>
      <w:r>
        <w:t>1</w:t>
      </w:r>
    </w:p>
    <w:p w14:paraId="2D06588F" w14:textId="77777777" w:rsidR="00DD2383" w:rsidRDefault="00C91930">
      <w:pPr>
        <w:spacing w:after="0" w:line="259" w:lineRule="auto"/>
        <w:ind w:left="360" w:firstLine="0"/>
      </w:pPr>
      <w:r>
        <w:rPr>
          <w:sz w:val="52"/>
        </w:rPr>
        <w:t>Ordensreglement for udlejning af fælleshuset.</w:t>
      </w:r>
    </w:p>
    <w:p w14:paraId="3C873A9C" w14:textId="77777777" w:rsidR="00DD2383" w:rsidRDefault="00C91930">
      <w:pPr>
        <w:spacing w:after="271"/>
        <w:ind w:left="-5"/>
      </w:pPr>
      <w:r>
        <w:t>Kun beboere som bor i AB Birkeskoven kan leje vores fælleshus til afholdelse af familiesammenkomster eller lignende hvor de selv deltager.</w:t>
      </w:r>
    </w:p>
    <w:p w14:paraId="1DB5437F" w14:textId="77777777" w:rsidR="00DD2383" w:rsidRDefault="00C91930">
      <w:pPr>
        <w:ind w:left="-5"/>
      </w:pPr>
      <w:r>
        <w:t xml:space="preserve">Det er lejerens pligt og ansvar, at deltagere udviser ”god ro og orden” under arrangementet. </w:t>
      </w:r>
    </w:p>
    <w:p w14:paraId="03BEC80F" w14:textId="77777777" w:rsidR="00DD2383" w:rsidRDefault="01F4C126" w:rsidP="01F4C126">
      <w:pPr>
        <w:spacing w:after="260"/>
        <w:ind w:left="-5"/>
        <w:rPr>
          <w:color w:val="auto"/>
        </w:rPr>
      </w:pPr>
      <w:r>
        <w:t>Musik og dans er tilladt inde i fælleshuset med lukket dør</w:t>
      </w:r>
      <w:r w:rsidRPr="01F4C126">
        <w:rPr>
          <w:color w:val="auto"/>
        </w:rPr>
        <w:t>e og vinduer, og man bør tage hensyn til sine naboer. Lejeren har det fulde ansvar over for skader, der forvoldes på lokaler, inventar og service.</w:t>
      </w:r>
    </w:p>
    <w:p w14:paraId="52B1A266" w14:textId="77777777" w:rsidR="00DD2383" w:rsidRDefault="01F4C126" w:rsidP="01F4C126">
      <w:pPr>
        <w:ind w:left="-5"/>
        <w:rPr>
          <w:color w:val="auto"/>
        </w:rPr>
      </w:pPr>
      <w:r w:rsidRPr="01F4C126">
        <w:rPr>
          <w:color w:val="FF0000"/>
        </w:rPr>
        <w:t xml:space="preserve">Rygning er </w:t>
      </w:r>
      <w:r w:rsidRPr="01F4C126">
        <w:rPr>
          <w:b/>
          <w:bCs/>
          <w:color w:val="FF0000"/>
        </w:rPr>
        <w:t>ikke tilladt</w:t>
      </w:r>
      <w:r w:rsidRPr="01F4C126">
        <w:rPr>
          <w:color w:val="FF0000"/>
        </w:rPr>
        <w:t xml:space="preserve"> inde i fælleshuset</w:t>
      </w:r>
      <w:r>
        <w:t xml:space="preserve">, </w:t>
      </w:r>
      <w:r w:rsidRPr="01F4C126">
        <w:rPr>
          <w:color w:val="auto"/>
        </w:rPr>
        <w:t xml:space="preserve">der henvises til de udendørs arealer. </w:t>
      </w:r>
    </w:p>
    <w:p w14:paraId="4C3AA1CA" w14:textId="6590189F" w:rsidR="00DD2383" w:rsidRDefault="009731D4">
      <w:pPr>
        <w:ind w:left="-5"/>
      </w:pPr>
      <w:r>
        <w:rPr>
          <w:color w:val="auto"/>
        </w:rPr>
        <w:t>A</w:t>
      </w:r>
      <w:r w:rsidR="01F4C126" w:rsidRPr="01F4C126">
        <w:rPr>
          <w:color w:val="auto"/>
        </w:rPr>
        <w:t xml:space="preserve">skebæger skal tømmes, også det som er </w:t>
      </w:r>
      <w:r w:rsidR="01F4C126">
        <w:t>monteret på væggen ved indgangen.</w:t>
      </w:r>
    </w:p>
    <w:p w14:paraId="6C754A69" w14:textId="77777777" w:rsidR="00DD2383" w:rsidRDefault="01F4C126" w:rsidP="01F4C126">
      <w:pPr>
        <w:spacing w:after="256"/>
        <w:ind w:left="-5"/>
        <w:rPr>
          <w:color w:val="FF0000"/>
        </w:rPr>
      </w:pPr>
      <w:r w:rsidRPr="01F4C126">
        <w:rPr>
          <w:color w:val="FF0000"/>
        </w:rPr>
        <w:t>(OBS ved overtrædelse tilbagebetales depositum ikke, da pengene bruges til vask og rengøring af hele huset)</w:t>
      </w:r>
    </w:p>
    <w:p w14:paraId="0CDE795D" w14:textId="77777777" w:rsidR="00DD2383" w:rsidRDefault="00C91930">
      <w:pPr>
        <w:spacing w:after="0" w:line="259" w:lineRule="auto"/>
        <w:ind w:left="-5"/>
      </w:pPr>
      <w:r>
        <w:rPr>
          <w:b/>
        </w:rPr>
        <w:t>Efter anvendelse af fælleshuset:</w:t>
      </w:r>
      <w:r>
        <w:t xml:space="preserve"> </w:t>
      </w:r>
    </w:p>
    <w:p w14:paraId="7D23E870" w14:textId="77777777" w:rsidR="00DD2383" w:rsidRDefault="00C91930">
      <w:pPr>
        <w:spacing w:after="271"/>
        <w:ind w:left="-5"/>
      </w:pPr>
      <w:r>
        <w:t xml:space="preserve">Fælleshuset skal afleveres i rengjort stand. Rengøringsmidler og klude forefindes i opbevaringsrummet. Der må </w:t>
      </w:r>
      <w:r>
        <w:rPr>
          <w:u w:val="single" w:color="000000"/>
        </w:rPr>
        <w:t>IKKE</w:t>
      </w:r>
      <w:r>
        <w:t xml:space="preserve"> anvendes andre rengøringsmidler end dem, der forefindes i opbevaringsrummet. I højskabet på toilettet er en støvsuger, som også kan benyttes.</w:t>
      </w:r>
    </w:p>
    <w:p w14:paraId="46D5C177" w14:textId="77777777" w:rsidR="00DD2383" w:rsidRDefault="00C91930">
      <w:pPr>
        <w:spacing w:after="0" w:line="259" w:lineRule="auto"/>
        <w:ind w:left="-5"/>
      </w:pPr>
      <w:r>
        <w:rPr>
          <w:b/>
        </w:rPr>
        <w:t>Entre:</w:t>
      </w:r>
      <w:r>
        <w:t xml:space="preserve"> </w:t>
      </w:r>
    </w:p>
    <w:p w14:paraId="0F6F3A70" w14:textId="77777777" w:rsidR="00DD2383" w:rsidRDefault="00C91930">
      <w:pPr>
        <w:ind w:left="-5"/>
      </w:pPr>
      <w:r>
        <w:t xml:space="preserve">Gulv skal fejes/støvsuges og vaskes i gulvsæbe. </w:t>
      </w:r>
    </w:p>
    <w:p w14:paraId="356FFD9B" w14:textId="6351CCD9" w:rsidR="00DD2383" w:rsidRDefault="01F4C126">
      <w:pPr>
        <w:spacing w:after="271"/>
        <w:ind w:left="-5" w:right="8308"/>
      </w:pPr>
      <w:r>
        <w:t xml:space="preserve">Måtte skal bankes. Spejl skal pudses. </w:t>
      </w:r>
    </w:p>
    <w:p w14:paraId="44112FA7" w14:textId="77777777" w:rsidR="00DD2383" w:rsidRDefault="00C91930">
      <w:pPr>
        <w:spacing w:after="0" w:line="259" w:lineRule="auto"/>
        <w:ind w:left="-5"/>
      </w:pPr>
      <w:r>
        <w:rPr>
          <w:b/>
        </w:rPr>
        <w:t>Toilet:</w:t>
      </w:r>
      <w:r>
        <w:t xml:space="preserve"> </w:t>
      </w:r>
    </w:p>
    <w:p w14:paraId="76B169A5" w14:textId="77777777" w:rsidR="00DD2383" w:rsidRDefault="00C91930">
      <w:pPr>
        <w:ind w:left="-5"/>
      </w:pPr>
      <w:r>
        <w:t xml:space="preserve">Håndvask skal rengøres. </w:t>
      </w:r>
    </w:p>
    <w:p w14:paraId="75C9444F" w14:textId="77777777" w:rsidR="00DD2383" w:rsidRDefault="00C91930">
      <w:pPr>
        <w:ind w:left="-5"/>
      </w:pPr>
      <w:r>
        <w:t xml:space="preserve">Spejl skal pudses. </w:t>
      </w:r>
    </w:p>
    <w:p w14:paraId="07419E21" w14:textId="77777777" w:rsidR="00DD2383" w:rsidRDefault="01F4C126">
      <w:pPr>
        <w:ind w:left="-5"/>
      </w:pPr>
      <w:r>
        <w:t xml:space="preserve">Toilet skal </w:t>
      </w:r>
      <w:r w:rsidRPr="01F4C126">
        <w:rPr>
          <w:color w:val="auto"/>
        </w:rPr>
        <w:t xml:space="preserve">rengøres. </w:t>
      </w:r>
    </w:p>
    <w:p w14:paraId="5797A008" w14:textId="77777777" w:rsidR="00DD2383" w:rsidRDefault="00C91930">
      <w:pPr>
        <w:ind w:left="-5"/>
      </w:pPr>
      <w:r>
        <w:t xml:space="preserve">Gulv skal fejes/støvsuges og vaskes i gulvsæbe. </w:t>
      </w:r>
    </w:p>
    <w:p w14:paraId="6D8EC23E" w14:textId="77777777" w:rsidR="00DD2383" w:rsidRDefault="00C91930">
      <w:pPr>
        <w:spacing w:after="267"/>
        <w:ind w:left="-5"/>
      </w:pPr>
      <w:r>
        <w:t xml:space="preserve">Smid madamposen ud, hvis denne er blevet benyttet.  </w:t>
      </w:r>
    </w:p>
    <w:p w14:paraId="5F5B6514" w14:textId="77777777" w:rsidR="00DD2383" w:rsidRDefault="00C91930">
      <w:pPr>
        <w:spacing w:after="0" w:line="259" w:lineRule="auto"/>
        <w:ind w:left="-5"/>
      </w:pPr>
      <w:r>
        <w:rPr>
          <w:b/>
        </w:rPr>
        <w:t>Opholdsrum:</w:t>
      </w:r>
      <w:r>
        <w:t xml:space="preserve"> </w:t>
      </w:r>
    </w:p>
    <w:p w14:paraId="162590AF" w14:textId="77777777" w:rsidR="00DD2383" w:rsidRDefault="00C91930">
      <w:pPr>
        <w:ind w:left="-5"/>
      </w:pPr>
      <w:r>
        <w:t xml:space="preserve">Borde og stole skal rengøres og stilles på plads. </w:t>
      </w:r>
    </w:p>
    <w:p w14:paraId="7769D1A7" w14:textId="77777777" w:rsidR="00DD2383" w:rsidRDefault="00C91930">
      <w:pPr>
        <w:ind w:left="-5"/>
      </w:pPr>
      <w:r>
        <w:t xml:space="preserve">Gulv skal fejes/støvsuges og vaskes i gulvsæbe. </w:t>
      </w:r>
    </w:p>
    <w:p w14:paraId="2B0CC9C2" w14:textId="77777777" w:rsidR="00DD2383" w:rsidRDefault="00C91930">
      <w:pPr>
        <w:spacing w:after="267"/>
        <w:ind w:left="-5"/>
      </w:pPr>
      <w:r>
        <w:t xml:space="preserve">Brugte viskestykker og klude tages med hjem og vaskes. Afleveres retur i løbet af ugen til nøgleansvarlig. </w:t>
      </w:r>
    </w:p>
    <w:p w14:paraId="70A96A19" w14:textId="77777777" w:rsidR="00DD2383" w:rsidRDefault="00C91930">
      <w:pPr>
        <w:spacing w:after="0" w:line="259" w:lineRule="auto"/>
        <w:ind w:left="-5"/>
      </w:pPr>
      <w:r>
        <w:rPr>
          <w:b/>
        </w:rPr>
        <w:t>Køkken:</w:t>
      </w:r>
      <w:r>
        <w:t xml:space="preserve"> </w:t>
      </w:r>
    </w:p>
    <w:p w14:paraId="77BDC7D5" w14:textId="77777777" w:rsidR="00DD2383" w:rsidRDefault="00C91930">
      <w:pPr>
        <w:ind w:left="-5"/>
      </w:pPr>
      <w:r>
        <w:t xml:space="preserve">Borde, komfur, ovn og køleskab skal være rengjorte. </w:t>
      </w:r>
    </w:p>
    <w:p w14:paraId="0D15ACCD" w14:textId="77777777" w:rsidR="00DD2383" w:rsidRDefault="01F4C126">
      <w:pPr>
        <w:ind w:left="-5"/>
      </w:pPr>
      <w:r>
        <w:t xml:space="preserve">Alt service skal sættes på plads i skabene. </w:t>
      </w:r>
    </w:p>
    <w:p w14:paraId="79DFF486" w14:textId="7027C872" w:rsidR="01F4C126" w:rsidRPr="009731D4" w:rsidRDefault="01F4C126" w:rsidP="01F4C126">
      <w:pPr>
        <w:ind w:left="-5"/>
        <w:rPr>
          <w:b/>
          <w:bCs/>
          <w:i/>
          <w:iCs/>
          <w:color w:val="FF0000"/>
          <w:u w:val="single"/>
        </w:rPr>
      </w:pPr>
      <w:r w:rsidRPr="009731D4">
        <w:rPr>
          <w:b/>
          <w:bCs/>
          <w:i/>
          <w:iCs/>
          <w:color w:val="FF0000"/>
          <w:u w:val="single"/>
        </w:rPr>
        <w:t>OBS de nye knive må ikke komme i opvaskemaskinen.</w:t>
      </w:r>
    </w:p>
    <w:p w14:paraId="35CDDDE4" w14:textId="77777777" w:rsidR="00DD2383" w:rsidRDefault="00C91930">
      <w:pPr>
        <w:spacing w:after="267"/>
        <w:ind w:left="-5"/>
      </w:pPr>
      <w:r>
        <w:t xml:space="preserve">Gulv skal fejes/støvsuges og vaskes i gulvsæbe. </w:t>
      </w:r>
    </w:p>
    <w:p w14:paraId="1092970B" w14:textId="77777777" w:rsidR="00DD2383" w:rsidRDefault="01F4C126" w:rsidP="01F4C126">
      <w:pPr>
        <w:spacing w:after="0" w:line="259" w:lineRule="auto"/>
        <w:ind w:left="0" w:firstLine="0"/>
        <w:rPr>
          <w:b/>
          <w:bCs/>
          <w:color w:val="auto"/>
        </w:rPr>
      </w:pPr>
      <w:r w:rsidRPr="01F4C126">
        <w:rPr>
          <w:b/>
          <w:bCs/>
          <w:color w:val="auto"/>
        </w:rPr>
        <w:t xml:space="preserve">Opbevaringsrum: </w:t>
      </w:r>
    </w:p>
    <w:p w14:paraId="0D6259DA" w14:textId="77777777" w:rsidR="00DD2383" w:rsidRDefault="00C91930">
      <w:pPr>
        <w:ind w:left="-5"/>
      </w:pPr>
      <w:r>
        <w:t>Bordplade tørres af</w:t>
      </w:r>
    </w:p>
    <w:p w14:paraId="19BA2A91" w14:textId="77777777" w:rsidR="00DD2383" w:rsidRDefault="00C91930">
      <w:pPr>
        <w:spacing w:after="256"/>
        <w:ind w:left="-5"/>
      </w:pPr>
      <w:r>
        <w:t xml:space="preserve">Gulv fejes/ støvsuges og vaskes i gulvsæbe. </w:t>
      </w:r>
    </w:p>
    <w:p w14:paraId="1CB16A97" w14:textId="77777777" w:rsidR="00DD2383" w:rsidRDefault="00C91930">
      <w:pPr>
        <w:spacing w:after="0" w:line="259" w:lineRule="auto"/>
        <w:ind w:left="-5"/>
      </w:pPr>
      <w:r>
        <w:rPr>
          <w:b/>
        </w:rPr>
        <w:t>Manglende eller ødelagt inventar:</w:t>
      </w:r>
      <w:r>
        <w:t xml:space="preserve"> </w:t>
      </w:r>
    </w:p>
    <w:p w14:paraId="653891B6" w14:textId="7549A536" w:rsidR="00DD2383" w:rsidRDefault="01F4C126">
      <w:pPr>
        <w:spacing w:after="263"/>
        <w:ind w:left="-5"/>
      </w:pPr>
      <w:r>
        <w:t xml:space="preserve">Hvis der sker skade på inventar ved benyttelse af Fælleshuset skal dette meddeles ved afleveringen af nøglen og </w:t>
      </w:r>
      <w:r w:rsidRPr="01F4C126">
        <w:rPr>
          <w:color w:val="FF0000"/>
        </w:rPr>
        <w:t>ødelagt servi</w:t>
      </w:r>
      <w:r w:rsidR="009731D4">
        <w:rPr>
          <w:color w:val="FF0000"/>
        </w:rPr>
        <w:t>c</w:t>
      </w:r>
      <w:r w:rsidRPr="01F4C126">
        <w:rPr>
          <w:color w:val="FF0000"/>
        </w:rPr>
        <w:t>e stilles på køkkenbordet</w:t>
      </w:r>
      <w:r>
        <w:t xml:space="preserve">. </w:t>
      </w:r>
    </w:p>
    <w:p w14:paraId="1FB4EE4F" w14:textId="77777777" w:rsidR="00DD2383" w:rsidRDefault="01F4C126">
      <w:pPr>
        <w:spacing w:after="267"/>
        <w:ind w:left="-5"/>
      </w:pPr>
      <w:r>
        <w:t xml:space="preserve">Er der mangler eller skade på inventar allerede inden benyttelse af Fælleshuset, skal det meddeles </w:t>
      </w:r>
      <w:r w:rsidRPr="01F4C126">
        <w:rPr>
          <w:u w:val="single"/>
        </w:rPr>
        <w:t>før</w:t>
      </w:r>
      <w:r>
        <w:t xml:space="preserve"> huset tages i brug. </w:t>
      </w:r>
    </w:p>
    <w:p w14:paraId="7E25D172" w14:textId="2BB0E35A" w:rsidR="01F4C126" w:rsidRDefault="01F4C126" w:rsidP="01F4C126">
      <w:pPr>
        <w:spacing w:after="0" w:line="259" w:lineRule="auto"/>
        <w:ind w:left="-5"/>
        <w:rPr>
          <w:b/>
          <w:bCs/>
        </w:rPr>
      </w:pPr>
    </w:p>
    <w:p w14:paraId="483EE592" w14:textId="77777777" w:rsidR="00DD2383" w:rsidRDefault="00C91930">
      <w:pPr>
        <w:spacing w:after="0" w:line="259" w:lineRule="auto"/>
        <w:ind w:left="-5"/>
      </w:pPr>
      <w:r>
        <w:rPr>
          <w:b/>
        </w:rPr>
        <w:t>Nøglen:</w:t>
      </w:r>
      <w:r>
        <w:t xml:space="preserve"> </w:t>
      </w:r>
    </w:p>
    <w:p w14:paraId="7C08EACC" w14:textId="05962C2E" w:rsidR="00DD2383" w:rsidRDefault="01F4C126">
      <w:pPr>
        <w:spacing w:after="256"/>
        <w:ind w:left="-5"/>
      </w:pPr>
      <w:r>
        <w:t xml:space="preserve">Denne skal afleveres inden kl. 12:00 den efterfølgende dag, hvis ikke andet er aftalt. </w:t>
      </w:r>
    </w:p>
    <w:p w14:paraId="29D6B04F" w14:textId="77777777" w:rsidR="00DD2383" w:rsidRDefault="00C9193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D6D5338" w14:textId="4C5C4CDE" w:rsidR="00DD2383" w:rsidRDefault="01F4C126" w:rsidP="009731D4">
      <w:pPr>
        <w:spacing w:after="260" w:line="259" w:lineRule="auto"/>
        <w:ind w:right="-15"/>
      </w:pPr>
      <w:r w:rsidRPr="01F4C126">
        <w:rPr>
          <w:b/>
          <w:bCs/>
        </w:rPr>
        <w:t>Affald:</w:t>
      </w:r>
    </w:p>
    <w:p w14:paraId="09585753" w14:textId="0FA5980F" w:rsidR="00DD2383" w:rsidRDefault="00875BFD">
      <w:pPr>
        <w:spacing w:after="271"/>
        <w:ind w:left="-5" w:right="1527"/>
      </w:pPr>
      <w:r>
        <w:t>Alt affald</w:t>
      </w:r>
      <w:r w:rsidR="00C91930">
        <w:t xml:space="preserve"> skal</w:t>
      </w:r>
      <w:r>
        <w:t xml:space="preserve"> sorteres</w:t>
      </w:r>
      <w:r w:rsidR="00C91930">
        <w:t xml:space="preserve"> i vores fælles container. </w:t>
      </w:r>
    </w:p>
    <w:p w14:paraId="5ADEDB3F" w14:textId="77777777" w:rsidR="00DD2383" w:rsidRDefault="00C91930">
      <w:pPr>
        <w:spacing w:after="0" w:line="259" w:lineRule="auto"/>
        <w:ind w:left="-5"/>
      </w:pPr>
      <w:r>
        <w:rPr>
          <w:b/>
        </w:rPr>
        <w:t>Depositum:</w:t>
      </w:r>
      <w:r>
        <w:t xml:space="preserve"> </w:t>
      </w:r>
    </w:p>
    <w:p w14:paraId="045247B6" w14:textId="0B51CFD0" w:rsidR="00DD2383" w:rsidRDefault="01F4C126" w:rsidP="01F4C126">
      <w:pPr>
        <w:spacing w:after="271"/>
        <w:ind w:left="-5"/>
        <w:rPr>
          <w:color w:val="auto"/>
        </w:rPr>
      </w:pPr>
      <w:r w:rsidRPr="01F4C126">
        <w:rPr>
          <w:color w:val="auto"/>
        </w:rPr>
        <w:t xml:space="preserve">Fælleshuset vil blive gennemgået </w:t>
      </w:r>
      <w:r w:rsidR="009731D4">
        <w:rPr>
          <w:color w:val="auto"/>
        </w:rPr>
        <w:t xml:space="preserve">den følgende </w:t>
      </w:r>
      <w:r w:rsidRPr="01F4C126">
        <w:rPr>
          <w:color w:val="auto"/>
        </w:rPr>
        <w:t xml:space="preserve">dag og herefter vil depositum blive udbetalt, hvis alt er fundet i orden. </w:t>
      </w:r>
    </w:p>
    <w:p w14:paraId="25B2CA9A" w14:textId="03D5060D" w:rsidR="00DD2383" w:rsidRDefault="01F4C126">
      <w:pPr>
        <w:spacing w:after="256"/>
        <w:ind w:left="-5"/>
      </w:pPr>
      <w:r>
        <w:t>Hvis der er mangler, ødelagt inventar, mangelfuld rengøring og oprydnin</w:t>
      </w:r>
      <w:r w:rsidRPr="009731D4">
        <w:rPr>
          <w:color w:val="auto"/>
        </w:rPr>
        <w:t xml:space="preserve">g </w:t>
      </w:r>
      <w:r w:rsidR="009731D4" w:rsidRPr="009731D4">
        <w:rPr>
          <w:color w:val="auto"/>
        </w:rPr>
        <w:t>-</w:t>
      </w:r>
      <w:r w:rsidRPr="009731D4">
        <w:rPr>
          <w:color w:val="auto"/>
        </w:rPr>
        <w:t xml:space="preserve"> </w:t>
      </w:r>
      <w:r>
        <w:t>vil</w:t>
      </w:r>
      <w:r w:rsidRPr="01F4C126">
        <w:rPr>
          <w:color w:val="auto"/>
        </w:rPr>
        <w:t xml:space="preserve"> hvert punkt blive individuelt vurderet.</w:t>
      </w:r>
      <w:r>
        <w:t xml:space="preserve"> Omkostningerne i forbindelse med indkøb af nyt inventar eller udbedring af skader vil blive fratrukket depositummet. </w:t>
      </w:r>
      <w:r w:rsidRPr="01F4C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D2C3B6" w14:textId="30746084" w:rsidR="00DD2383" w:rsidRDefault="00875BFD">
      <w:pPr>
        <w:ind w:left="-5"/>
      </w:pPr>
      <w:r>
        <w:t xml:space="preserve">AB </w:t>
      </w:r>
      <w:r w:rsidR="01F4C126">
        <w:t>Birkeskoven</w:t>
      </w:r>
      <w:r>
        <w:t>s</w:t>
      </w:r>
      <w:r w:rsidR="01F4C126">
        <w:t xml:space="preserve"> bestyrelse – d. </w:t>
      </w:r>
      <w:r>
        <w:t>19</w:t>
      </w:r>
      <w:r w:rsidR="01F4C126">
        <w:t>/</w:t>
      </w:r>
      <w:r>
        <w:t>11</w:t>
      </w:r>
      <w:r w:rsidR="01F4C126">
        <w:t>-202</w:t>
      </w:r>
      <w:r>
        <w:t>4</w:t>
      </w:r>
      <w:r w:rsidR="01F4C126">
        <w:t>.</w:t>
      </w:r>
    </w:p>
    <w:sectPr w:rsidR="00DD2383">
      <w:pgSz w:w="11900" w:h="16820"/>
      <w:pgMar w:top="219" w:right="714" w:bottom="1137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62E5F" w14:textId="77777777" w:rsidR="00704131" w:rsidRDefault="00704131" w:rsidP="009731D4">
      <w:pPr>
        <w:spacing w:after="0" w:line="240" w:lineRule="auto"/>
      </w:pPr>
      <w:r>
        <w:separator/>
      </w:r>
    </w:p>
  </w:endnote>
  <w:endnote w:type="continuationSeparator" w:id="0">
    <w:p w14:paraId="05D7112B" w14:textId="77777777" w:rsidR="00704131" w:rsidRDefault="00704131" w:rsidP="0097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9F9DF" w14:textId="77777777" w:rsidR="00704131" w:rsidRDefault="00704131" w:rsidP="009731D4">
      <w:pPr>
        <w:spacing w:after="0" w:line="240" w:lineRule="auto"/>
      </w:pPr>
      <w:r>
        <w:separator/>
      </w:r>
    </w:p>
  </w:footnote>
  <w:footnote w:type="continuationSeparator" w:id="0">
    <w:p w14:paraId="63422E22" w14:textId="77777777" w:rsidR="00704131" w:rsidRDefault="00704131" w:rsidP="00973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383"/>
    <w:rsid w:val="00022178"/>
    <w:rsid w:val="0053552B"/>
    <w:rsid w:val="00587EE0"/>
    <w:rsid w:val="00704131"/>
    <w:rsid w:val="007A005C"/>
    <w:rsid w:val="00875BFD"/>
    <w:rsid w:val="009731D4"/>
    <w:rsid w:val="00C91930"/>
    <w:rsid w:val="00DD2383"/>
    <w:rsid w:val="01F4C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A8390"/>
  <w15:docId w15:val="{6FFDDFA9-FBAC-426A-BCC7-158D94CB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50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Hanne Svanekær Kristensen</dc:creator>
  <cp:keywords/>
  <cp:lastModifiedBy>Dennis Gjellerup Jensen</cp:lastModifiedBy>
  <cp:revision>2</cp:revision>
  <dcterms:created xsi:type="dcterms:W3CDTF">2024-11-19T19:05:00Z</dcterms:created>
  <dcterms:modified xsi:type="dcterms:W3CDTF">2024-11-19T19:05:00Z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61b9f0-8104-4829-9a4c-b0eb99e4c8fa_Enabled">
    <vt:lpwstr>true</vt:lpwstr>
  </property>
  <property fmtid="{D5CDD505-2E9C-101B-9397-08002B2CF9AE}" pid="3" name="MSIP_Label_f061b9f0-8104-4829-9a4c-b0eb99e4c8fa_SetDate">
    <vt:lpwstr>2020-09-29T12:46:58Z</vt:lpwstr>
  </property>
  <property fmtid="{D5CDD505-2E9C-101B-9397-08002B2CF9AE}" pid="4" name="MSIP_Label_f061b9f0-8104-4829-9a4c-b0eb99e4c8fa_Method">
    <vt:lpwstr>Standard</vt:lpwstr>
  </property>
  <property fmtid="{D5CDD505-2E9C-101B-9397-08002B2CF9AE}" pid="5" name="MSIP_Label_f061b9f0-8104-4829-9a4c-b0eb99e4c8fa_Name">
    <vt:lpwstr>Internal use only v1</vt:lpwstr>
  </property>
  <property fmtid="{D5CDD505-2E9C-101B-9397-08002B2CF9AE}" pid="6" name="MSIP_Label_f061b9f0-8104-4829-9a4c-b0eb99e4c8fa_SiteId">
    <vt:lpwstr>d78f7362-832c-4715-8e12-cc7bd574144c</vt:lpwstr>
  </property>
  <property fmtid="{D5CDD505-2E9C-101B-9397-08002B2CF9AE}" pid="7" name="MSIP_Label_f061b9f0-8104-4829-9a4c-b0eb99e4c8fa_ActionId">
    <vt:lpwstr>83fb735c-0eae-465c-8ff6-b075e5038001</vt:lpwstr>
  </property>
  <property fmtid="{D5CDD505-2E9C-101B-9397-08002B2CF9AE}" pid="8" name="MSIP_Label_f061b9f0-8104-4829-9a4c-b0eb99e4c8fa_ContentBits">
    <vt:lpwstr>0</vt:lpwstr>
  </property>
</Properties>
</file>